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1747" w14:textId="77777777" w:rsidR="005D0441" w:rsidRPr="00ED3128" w:rsidRDefault="005D0441" w:rsidP="00ED3128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hr-BA"/>
        </w:rPr>
      </w:pPr>
    </w:p>
    <w:p w14:paraId="6BAFBF61" w14:textId="77777777" w:rsidR="005D0441" w:rsidRPr="00ED3128" w:rsidRDefault="005D0441" w:rsidP="00ED3128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hr-BA"/>
        </w:rPr>
      </w:pPr>
    </w:p>
    <w:p w14:paraId="504DDC1B" w14:textId="77777777" w:rsidR="005D0441" w:rsidRPr="00ED3128" w:rsidRDefault="005D0441" w:rsidP="00ED3128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hr-BA"/>
        </w:rPr>
      </w:pPr>
    </w:p>
    <w:p w14:paraId="5601D8FD" w14:textId="77777777" w:rsidR="005D0441" w:rsidRPr="00ED3128" w:rsidRDefault="005D0441" w:rsidP="00ED3128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hr-BA"/>
        </w:rPr>
      </w:pPr>
    </w:p>
    <w:p w14:paraId="1FEE524E" w14:textId="77777777" w:rsidR="005D0441" w:rsidRPr="00ED3128" w:rsidRDefault="005D0441" w:rsidP="00ED3128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hr-BA"/>
        </w:rPr>
      </w:pPr>
    </w:p>
    <w:p w14:paraId="14D83F7F" w14:textId="77777777" w:rsidR="005D0441" w:rsidRDefault="005D0441" w:rsidP="00ED3128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hr-BA"/>
        </w:rPr>
      </w:pPr>
    </w:p>
    <w:p w14:paraId="4708B7B7" w14:textId="77777777" w:rsidR="00ED3128" w:rsidRDefault="00ED3128" w:rsidP="00ED3128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hr-BA"/>
        </w:rPr>
      </w:pPr>
    </w:p>
    <w:p w14:paraId="347CB362" w14:textId="77777777" w:rsidR="00ED3128" w:rsidRDefault="00ED3128" w:rsidP="00ED3128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hr-BA"/>
        </w:rPr>
      </w:pPr>
    </w:p>
    <w:p w14:paraId="2EFA9084" w14:textId="77777777" w:rsidR="00ED3128" w:rsidRDefault="00ED3128" w:rsidP="00ED3128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hr-BA"/>
        </w:rPr>
      </w:pPr>
    </w:p>
    <w:p w14:paraId="5D86F098" w14:textId="77777777" w:rsidR="00ED3128" w:rsidRDefault="00ED3128" w:rsidP="00ED3128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hr-BA"/>
        </w:rPr>
      </w:pPr>
    </w:p>
    <w:p w14:paraId="1CC8CC7D" w14:textId="77777777" w:rsidR="00ED3128" w:rsidRDefault="00ED3128" w:rsidP="00ED3128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hr-BA"/>
        </w:rPr>
      </w:pPr>
    </w:p>
    <w:p w14:paraId="5E59A602" w14:textId="77777777" w:rsidR="00ED3128" w:rsidRDefault="00ED3128" w:rsidP="00ED3128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hr-BA"/>
        </w:rPr>
      </w:pPr>
    </w:p>
    <w:p w14:paraId="30428952" w14:textId="77777777" w:rsidR="00ED3128" w:rsidRDefault="00ED3128" w:rsidP="00ED3128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hr-BA"/>
        </w:rPr>
      </w:pPr>
    </w:p>
    <w:p w14:paraId="039AEC87" w14:textId="77777777" w:rsidR="00ED3128" w:rsidRPr="00ED3128" w:rsidRDefault="00ED3128" w:rsidP="00ED3128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hr-BA"/>
        </w:rPr>
      </w:pPr>
    </w:p>
    <w:p w14:paraId="6970B36F" w14:textId="77777777" w:rsidR="005D0441" w:rsidRPr="00ED3128" w:rsidRDefault="005D0441" w:rsidP="00ED3128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hr-BA"/>
        </w:rPr>
      </w:pPr>
    </w:p>
    <w:p w14:paraId="23A0929A" w14:textId="68F1DEE1" w:rsidR="005D0441" w:rsidRPr="00ED3128" w:rsidRDefault="005D0441" w:rsidP="00ED3128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ED3128">
        <w:rPr>
          <w:rFonts w:ascii="Times New Roman" w:hAnsi="Times New Roman" w:cs="Times New Roman"/>
          <w:b/>
          <w:sz w:val="24"/>
          <w:szCs w:val="24"/>
          <w:lang w:val="hr-BA"/>
        </w:rPr>
        <w:t xml:space="preserve">ŽUPANIJA: </w:t>
      </w:r>
      <w:r w:rsidR="00B74E48">
        <w:rPr>
          <w:rFonts w:ascii="Times New Roman" w:hAnsi="Times New Roman" w:cs="Times New Roman"/>
          <w:b/>
          <w:sz w:val="24"/>
          <w:szCs w:val="24"/>
          <w:lang w:val="hr-BA"/>
        </w:rPr>
        <w:t>Varaždinska</w:t>
      </w:r>
    </w:p>
    <w:p w14:paraId="6224D949" w14:textId="77777777" w:rsidR="005D0441" w:rsidRPr="00ED3128" w:rsidRDefault="005D0441" w:rsidP="00ED31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hr-BA"/>
        </w:rPr>
      </w:pPr>
    </w:p>
    <w:p w14:paraId="3AB0C054" w14:textId="77777777" w:rsidR="005D0441" w:rsidRPr="00FE7E34" w:rsidRDefault="005D0441" w:rsidP="00ED3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ED3128">
        <w:rPr>
          <w:rFonts w:ascii="Times New Roman" w:hAnsi="Times New Roman" w:cs="Times New Roman"/>
          <w:b/>
          <w:sz w:val="24"/>
          <w:szCs w:val="24"/>
          <w:lang w:val="hr-BA"/>
        </w:rPr>
        <w:t>PROGRAM RASPOLAGANJA POLJOPRIVREDNIM ZEMLJIŠTEM U VLASNIŠTVU REPUBLIKE HRVATSKE</w:t>
      </w:r>
    </w:p>
    <w:p w14:paraId="29CF2531" w14:textId="77777777" w:rsidR="005D0441" w:rsidRPr="00ED3128" w:rsidRDefault="005D0441" w:rsidP="00ED3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BA"/>
        </w:rPr>
      </w:pPr>
    </w:p>
    <w:p w14:paraId="0AD29801" w14:textId="77777777" w:rsidR="005D0441" w:rsidRPr="00ED3128" w:rsidRDefault="005D0441" w:rsidP="00ED3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BA"/>
        </w:rPr>
      </w:pPr>
    </w:p>
    <w:p w14:paraId="4C1E119D" w14:textId="68648011" w:rsidR="005D0441" w:rsidRPr="00ED3128" w:rsidRDefault="005D0441" w:rsidP="00ED3128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128">
        <w:rPr>
          <w:rFonts w:ascii="Times New Roman" w:hAnsi="Times New Roman" w:cs="Times New Roman"/>
          <w:b/>
          <w:sz w:val="24"/>
          <w:szCs w:val="24"/>
          <w:lang w:val="hr-BA"/>
        </w:rPr>
        <w:t xml:space="preserve">ZA </w:t>
      </w:r>
      <w:r w:rsidR="00B74E48">
        <w:rPr>
          <w:rFonts w:ascii="Times New Roman" w:hAnsi="Times New Roman" w:cs="Times New Roman"/>
          <w:b/>
          <w:sz w:val="24"/>
          <w:szCs w:val="24"/>
          <w:lang w:val="hr-BA"/>
        </w:rPr>
        <w:t>Općinu Mali Bukovec</w:t>
      </w:r>
    </w:p>
    <w:p w14:paraId="3896972B" w14:textId="77777777" w:rsidR="005D0441" w:rsidRPr="00ED3128" w:rsidRDefault="005D0441" w:rsidP="00ED31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320C04" w14:textId="77777777" w:rsidR="005D0441" w:rsidRPr="00ED3128" w:rsidRDefault="005D0441" w:rsidP="00ED31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39C32" w14:textId="77777777" w:rsidR="005D0441" w:rsidRPr="00ED3128" w:rsidRDefault="005D0441" w:rsidP="00ED31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BDA1F" w14:textId="77777777" w:rsidR="005D0441" w:rsidRPr="00ED3128" w:rsidRDefault="005D0441" w:rsidP="00ED31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3B9454" w14:textId="77777777" w:rsidR="005D0441" w:rsidRPr="00ED3128" w:rsidRDefault="005D0441" w:rsidP="00ED31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635C8" w14:textId="77777777" w:rsidR="005D0441" w:rsidRPr="00ED3128" w:rsidRDefault="005D0441" w:rsidP="00ED31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9F646" w14:textId="77777777" w:rsidR="005D0441" w:rsidRPr="00ED3128" w:rsidRDefault="005D0441" w:rsidP="00ED31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A9B33F" w14:textId="77777777" w:rsidR="005D0441" w:rsidRPr="00ED3128" w:rsidRDefault="005D0441" w:rsidP="00ED31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4E4D3B" w14:textId="77777777" w:rsidR="005D0441" w:rsidRPr="00ED3128" w:rsidRDefault="005D0441" w:rsidP="00ED31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F5A600" w14:textId="77777777" w:rsidR="005D0441" w:rsidRPr="00ED3128" w:rsidRDefault="005D0441" w:rsidP="00ED31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3879" w14:textId="77777777" w:rsidR="005D0441" w:rsidRPr="00ED3128" w:rsidRDefault="005D0441" w:rsidP="00ED31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F95824" w14:textId="77777777" w:rsidR="005D0441" w:rsidRPr="00ED3128" w:rsidRDefault="005D0441" w:rsidP="00ED312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ED3128">
        <w:rPr>
          <w:rFonts w:ascii="Times New Roman" w:hAnsi="Times New Roman" w:cs="Times New Roman"/>
          <w:b/>
          <w:sz w:val="24"/>
          <w:szCs w:val="24"/>
          <w:lang w:val="hr-BA"/>
        </w:rPr>
        <w:lastRenderedPageBreak/>
        <w:t>SADRŽAJ PROGRAMA</w:t>
      </w:r>
    </w:p>
    <w:p w14:paraId="65B74347" w14:textId="52D44A65" w:rsidR="005D0441" w:rsidRPr="00ED3128" w:rsidRDefault="005D0441" w:rsidP="00ED3128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128">
        <w:rPr>
          <w:rFonts w:ascii="Times New Roman" w:hAnsi="Times New Roman" w:cs="Times New Roman"/>
          <w:sz w:val="24"/>
          <w:szCs w:val="24"/>
        </w:rPr>
        <w:t>Ukupna površina poljoprivrednog zemljišta u vlasništvu države na području općine</w:t>
      </w:r>
      <w:r w:rsidR="00B74E48">
        <w:rPr>
          <w:rFonts w:ascii="Times New Roman" w:hAnsi="Times New Roman" w:cs="Times New Roman"/>
          <w:sz w:val="24"/>
          <w:szCs w:val="24"/>
        </w:rPr>
        <w:t xml:space="preserve"> </w:t>
      </w:r>
      <w:r w:rsidR="00B74E48" w:rsidRPr="00ED3128">
        <w:rPr>
          <w:rFonts w:ascii="Times New Roman" w:hAnsi="Times New Roman" w:cs="Times New Roman"/>
          <w:sz w:val="24"/>
          <w:szCs w:val="24"/>
        </w:rPr>
        <w:t xml:space="preserve"> </w:t>
      </w:r>
      <w:r w:rsidR="00B74E48">
        <w:rPr>
          <w:rFonts w:ascii="Times New Roman" w:hAnsi="Times New Roman" w:cs="Times New Roman"/>
          <w:sz w:val="24"/>
          <w:szCs w:val="24"/>
        </w:rPr>
        <w:t>Mali Bukovec</w:t>
      </w:r>
      <w:r w:rsidRPr="00ED3128">
        <w:rPr>
          <w:rFonts w:ascii="Times New Roman" w:hAnsi="Times New Roman" w:cs="Times New Roman"/>
          <w:sz w:val="24"/>
          <w:szCs w:val="24"/>
        </w:rPr>
        <w:t xml:space="preserve"> iznosi:</w:t>
      </w:r>
      <w:r w:rsidR="00B74E48">
        <w:rPr>
          <w:rFonts w:ascii="Times New Roman" w:hAnsi="Times New Roman" w:cs="Times New Roman"/>
          <w:sz w:val="24"/>
          <w:szCs w:val="24"/>
        </w:rPr>
        <w:t xml:space="preserve"> </w:t>
      </w:r>
      <w:r w:rsidR="00A71051">
        <w:rPr>
          <w:rFonts w:ascii="Times New Roman" w:hAnsi="Times New Roman" w:cs="Times New Roman"/>
          <w:sz w:val="24"/>
          <w:szCs w:val="24"/>
        </w:rPr>
        <w:t>262</w:t>
      </w:r>
      <w:r w:rsidR="00D12391" w:rsidRPr="00E55D67">
        <w:rPr>
          <w:rFonts w:ascii="Times New Roman" w:hAnsi="Times New Roman" w:cs="Times New Roman"/>
          <w:sz w:val="24"/>
          <w:szCs w:val="24"/>
        </w:rPr>
        <w:t>,</w:t>
      </w:r>
      <w:r w:rsidR="00A71051">
        <w:rPr>
          <w:rFonts w:ascii="Times New Roman" w:hAnsi="Times New Roman" w:cs="Times New Roman"/>
          <w:sz w:val="24"/>
          <w:szCs w:val="24"/>
        </w:rPr>
        <w:t>1259</w:t>
      </w:r>
      <w:r w:rsidR="00B74E48" w:rsidRPr="00E55D67">
        <w:rPr>
          <w:rFonts w:ascii="Times New Roman" w:hAnsi="Times New Roman" w:cs="Times New Roman"/>
          <w:sz w:val="24"/>
          <w:szCs w:val="24"/>
        </w:rPr>
        <w:t xml:space="preserve"> </w:t>
      </w:r>
      <w:r w:rsidRPr="00E55D67">
        <w:rPr>
          <w:rFonts w:ascii="Times New Roman" w:hAnsi="Times New Roman" w:cs="Times New Roman"/>
          <w:sz w:val="24"/>
          <w:szCs w:val="24"/>
        </w:rPr>
        <w:t>ha</w:t>
      </w:r>
    </w:p>
    <w:p w14:paraId="429CF1B4" w14:textId="77777777" w:rsidR="005D0441" w:rsidRPr="00ED3128" w:rsidRDefault="005D0441" w:rsidP="00ED3128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16A59" w14:textId="77777777" w:rsidR="005D0441" w:rsidRPr="00ED3128" w:rsidRDefault="005D0441" w:rsidP="00ED3128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997A5" w14:textId="77777777" w:rsidR="005D0441" w:rsidRPr="00ED3128" w:rsidRDefault="005D0441" w:rsidP="00ED3128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128">
        <w:rPr>
          <w:rFonts w:ascii="Times New Roman" w:hAnsi="Times New Roman" w:cs="Times New Roman"/>
          <w:sz w:val="24"/>
          <w:szCs w:val="24"/>
        </w:rPr>
        <w:t>Podaci o dosadašnjem raspolaganju</w:t>
      </w:r>
    </w:p>
    <w:p w14:paraId="028B8171" w14:textId="77777777" w:rsidR="005D0441" w:rsidRPr="00ED3128" w:rsidRDefault="005D0441" w:rsidP="00ED312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D3128">
        <w:rPr>
          <w:rFonts w:ascii="Times New Roman" w:hAnsi="Times New Roman" w:cs="Times New Roman"/>
          <w:b/>
          <w:sz w:val="24"/>
          <w:szCs w:val="24"/>
        </w:rPr>
        <w:t>T-1 Prikaz dosadašnjeg raspolaganja po svim oblicima - površina u ha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826"/>
        <w:gridCol w:w="1561"/>
        <w:gridCol w:w="1984"/>
      </w:tblGrid>
      <w:tr w:rsidR="005D0441" w:rsidRPr="00ED3128" w14:paraId="4F0E6E7C" w14:textId="77777777" w:rsidTr="000B247D">
        <w:tc>
          <w:tcPr>
            <w:tcW w:w="817" w:type="dxa"/>
            <w:vAlign w:val="center"/>
          </w:tcPr>
          <w:p w14:paraId="3CF18020" w14:textId="77777777" w:rsidR="005D0441" w:rsidRPr="00ED3128" w:rsidRDefault="005D0441" w:rsidP="00ED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128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3826" w:type="dxa"/>
            <w:vAlign w:val="center"/>
          </w:tcPr>
          <w:p w14:paraId="17CD2EAF" w14:textId="77777777" w:rsidR="005D0441" w:rsidRPr="00ED3128" w:rsidRDefault="005D0441" w:rsidP="00ED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OBLIK RASPOLAGANJA </w:t>
            </w:r>
          </w:p>
          <w:p w14:paraId="3584BF00" w14:textId="77777777" w:rsidR="005D0441" w:rsidRPr="00ED3128" w:rsidRDefault="005D0441" w:rsidP="00ED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128">
              <w:rPr>
                <w:rFonts w:ascii="Times New Roman" w:hAnsi="Times New Roman" w:cs="Times New Roman"/>
                <w:b/>
                <w:sz w:val="24"/>
                <w:szCs w:val="24"/>
              </w:rPr>
              <w:t>( skraćeni naziv iz ugovora)</w:t>
            </w:r>
          </w:p>
        </w:tc>
        <w:tc>
          <w:tcPr>
            <w:tcW w:w="1561" w:type="dxa"/>
            <w:vAlign w:val="center"/>
          </w:tcPr>
          <w:p w14:paraId="40A02B28" w14:textId="77777777" w:rsidR="005D0441" w:rsidRPr="00ED3128" w:rsidRDefault="005D0441" w:rsidP="00ED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128">
              <w:rPr>
                <w:rFonts w:ascii="Times New Roman" w:hAnsi="Times New Roman" w:cs="Times New Roman"/>
                <w:b/>
                <w:sz w:val="24"/>
                <w:szCs w:val="24"/>
              </w:rPr>
              <w:t>Ukupan broj ugovora</w:t>
            </w:r>
          </w:p>
        </w:tc>
        <w:tc>
          <w:tcPr>
            <w:tcW w:w="1984" w:type="dxa"/>
            <w:vAlign w:val="center"/>
          </w:tcPr>
          <w:p w14:paraId="5BA4744C" w14:textId="77777777" w:rsidR="005D0441" w:rsidRPr="00ED3128" w:rsidRDefault="005D0441" w:rsidP="00ED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128">
              <w:rPr>
                <w:rFonts w:ascii="Times New Roman" w:hAnsi="Times New Roman" w:cs="Times New Roman"/>
                <w:b/>
                <w:sz w:val="24"/>
                <w:szCs w:val="24"/>
              </w:rPr>
              <w:t>Ukupna površina po ugovorima</w:t>
            </w:r>
          </w:p>
        </w:tc>
      </w:tr>
      <w:tr w:rsidR="005D0441" w:rsidRPr="00ED3128" w14:paraId="303163F4" w14:textId="77777777" w:rsidTr="000B247D">
        <w:tc>
          <w:tcPr>
            <w:tcW w:w="817" w:type="dxa"/>
          </w:tcPr>
          <w:p w14:paraId="77B173F2" w14:textId="77777777" w:rsidR="005D0441" w:rsidRPr="00ED3128" w:rsidRDefault="005D0441" w:rsidP="00ED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14:paraId="6DB9F024" w14:textId="77777777" w:rsidR="005D0441" w:rsidRPr="00ED3128" w:rsidRDefault="005D0441" w:rsidP="00ED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128">
              <w:rPr>
                <w:rFonts w:ascii="Times New Roman" w:hAnsi="Times New Roman" w:cs="Times New Roman"/>
                <w:b/>
                <w:sz w:val="24"/>
                <w:szCs w:val="24"/>
              </w:rPr>
              <w:t>zakup</w:t>
            </w:r>
          </w:p>
        </w:tc>
        <w:tc>
          <w:tcPr>
            <w:tcW w:w="1561" w:type="dxa"/>
          </w:tcPr>
          <w:p w14:paraId="113E7E35" w14:textId="4F66E64B" w:rsidR="005D0441" w:rsidRPr="00ED3128" w:rsidRDefault="00B74E48" w:rsidP="00B74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257C64BD" w14:textId="399D9F8B" w:rsidR="005D0441" w:rsidRPr="00ED3128" w:rsidRDefault="00B74E48" w:rsidP="00B74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D0441" w:rsidRPr="00ED3128" w14:paraId="6C5F3818" w14:textId="77777777" w:rsidTr="000B247D">
        <w:tc>
          <w:tcPr>
            <w:tcW w:w="817" w:type="dxa"/>
          </w:tcPr>
          <w:p w14:paraId="71D45171" w14:textId="77777777" w:rsidR="005D0441" w:rsidRPr="00ED3128" w:rsidRDefault="005D0441" w:rsidP="00ED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14:paraId="79455907" w14:textId="77777777" w:rsidR="005D0441" w:rsidRPr="00ED3128" w:rsidRDefault="005D0441" w:rsidP="00ED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128">
              <w:rPr>
                <w:rFonts w:ascii="Times New Roman" w:hAnsi="Times New Roman" w:cs="Times New Roman"/>
                <w:b/>
                <w:sz w:val="24"/>
                <w:szCs w:val="24"/>
              </w:rPr>
              <w:t>dugogodišnji zakup</w:t>
            </w:r>
          </w:p>
        </w:tc>
        <w:tc>
          <w:tcPr>
            <w:tcW w:w="1561" w:type="dxa"/>
          </w:tcPr>
          <w:p w14:paraId="747560D8" w14:textId="6EFE583B" w:rsidR="005D0441" w:rsidRPr="00ED3128" w:rsidRDefault="00B74E48" w:rsidP="00B74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56112FAF" w14:textId="2E8BCD3D" w:rsidR="005D0441" w:rsidRPr="00ED3128" w:rsidRDefault="00B74E48" w:rsidP="00B74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D0441" w:rsidRPr="00ED3128" w14:paraId="5C92AB89" w14:textId="77777777" w:rsidTr="000B247D">
        <w:tc>
          <w:tcPr>
            <w:tcW w:w="817" w:type="dxa"/>
          </w:tcPr>
          <w:p w14:paraId="1BF7E3A9" w14:textId="77777777" w:rsidR="005D0441" w:rsidRPr="00ED3128" w:rsidRDefault="005D0441" w:rsidP="00ED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14:paraId="0FE59673" w14:textId="77777777" w:rsidR="005D0441" w:rsidRPr="00ED3128" w:rsidRDefault="005D0441" w:rsidP="00ED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128">
              <w:rPr>
                <w:rFonts w:ascii="Times New Roman" w:hAnsi="Times New Roman" w:cs="Times New Roman"/>
                <w:b/>
                <w:sz w:val="24"/>
                <w:szCs w:val="24"/>
              </w:rPr>
              <w:t>koncesija</w:t>
            </w:r>
          </w:p>
        </w:tc>
        <w:tc>
          <w:tcPr>
            <w:tcW w:w="1561" w:type="dxa"/>
          </w:tcPr>
          <w:p w14:paraId="75C97B43" w14:textId="444D761A" w:rsidR="005D0441" w:rsidRPr="00E55D67" w:rsidRDefault="00B74E48" w:rsidP="00B74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4D8AB01A" w14:textId="6AB88E39" w:rsidR="005D0441" w:rsidRPr="00E55D67" w:rsidRDefault="00B74E48" w:rsidP="00B74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D0441" w:rsidRPr="00ED3128" w14:paraId="55FC1E82" w14:textId="77777777" w:rsidTr="000B247D">
        <w:tc>
          <w:tcPr>
            <w:tcW w:w="817" w:type="dxa"/>
          </w:tcPr>
          <w:p w14:paraId="01CB9BA9" w14:textId="77777777" w:rsidR="005D0441" w:rsidRPr="00ED3128" w:rsidRDefault="005D0441" w:rsidP="00ED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14:paraId="7B1F63A7" w14:textId="77777777" w:rsidR="005D0441" w:rsidRPr="00ED3128" w:rsidRDefault="005D0441" w:rsidP="00ED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128">
              <w:rPr>
                <w:rFonts w:ascii="Times New Roman" w:hAnsi="Times New Roman" w:cs="Times New Roman"/>
                <w:b/>
                <w:sz w:val="24"/>
                <w:szCs w:val="24"/>
              </w:rPr>
              <w:t>privremeno korištenje</w:t>
            </w:r>
          </w:p>
        </w:tc>
        <w:tc>
          <w:tcPr>
            <w:tcW w:w="1561" w:type="dxa"/>
          </w:tcPr>
          <w:p w14:paraId="7E3F05E3" w14:textId="2D7F157B" w:rsidR="005D0441" w:rsidRPr="00ED3128" w:rsidRDefault="005A2097" w:rsidP="00B74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14:paraId="52D1CEEC" w14:textId="55D98ED3" w:rsidR="005D0441" w:rsidRPr="00ED3128" w:rsidRDefault="0067587B" w:rsidP="00B74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103A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BB11A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4103A">
              <w:rPr>
                <w:rFonts w:ascii="Times New Roman" w:hAnsi="Times New Roman" w:cs="Times New Roman"/>
                <w:b/>
                <w:sz w:val="24"/>
                <w:szCs w:val="24"/>
              </w:rPr>
              <w:t>2466</w:t>
            </w:r>
          </w:p>
        </w:tc>
      </w:tr>
      <w:tr w:rsidR="005D0441" w:rsidRPr="00ED3128" w14:paraId="08DD8B07" w14:textId="77777777" w:rsidTr="000B247D">
        <w:tc>
          <w:tcPr>
            <w:tcW w:w="817" w:type="dxa"/>
          </w:tcPr>
          <w:p w14:paraId="442B34D9" w14:textId="77777777" w:rsidR="005D0441" w:rsidRPr="00ED3128" w:rsidRDefault="005D0441" w:rsidP="00ED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14:paraId="48973795" w14:textId="77777777" w:rsidR="005D0441" w:rsidRPr="00ED3128" w:rsidRDefault="005D0441" w:rsidP="00ED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128">
              <w:rPr>
                <w:rFonts w:ascii="Times New Roman" w:hAnsi="Times New Roman" w:cs="Times New Roman"/>
                <w:b/>
                <w:sz w:val="24"/>
                <w:szCs w:val="24"/>
              </w:rPr>
              <w:t>prodaja (neotplaćeno)*</w:t>
            </w:r>
          </w:p>
        </w:tc>
        <w:tc>
          <w:tcPr>
            <w:tcW w:w="1561" w:type="dxa"/>
          </w:tcPr>
          <w:p w14:paraId="6C3C254B" w14:textId="45350530" w:rsidR="005D0441" w:rsidRPr="00ED3128" w:rsidRDefault="00B74E48" w:rsidP="00B74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5A6FAA1A" w14:textId="1E14CC2B" w:rsidR="005D0441" w:rsidRPr="00ED3128" w:rsidRDefault="00B74E48" w:rsidP="00B74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D0441" w:rsidRPr="00ED3128" w14:paraId="69EA3B6C" w14:textId="77777777" w:rsidTr="000B247D">
        <w:tc>
          <w:tcPr>
            <w:tcW w:w="817" w:type="dxa"/>
          </w:tcPr>
          <w:p w14:paraId="362B4E61" w14:textId="77777777" w:rsidR="005D0441" w:rsidRPr="00ED3128" w:rsidRDefault="005D0441" w:rsidP="00ED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14:paraId="366AB9FA" w14:textId="77777777" w:rsidR="005D0441" w:rsidRPr="00ED3128" w:rsidRDefault="005D0441" w:rsidP="00ED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128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1561" w:type="dxa"/>
          </w:tcPr>
          <w:p w14:paraId="376D8463" w14:textId="1EE95D46" w:rsidR="005D0441" w:rsidRPr="00ED3128" w:rsidRDefault="00B74E48" w:rsidP="00B74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984" w:type="dxa"/>
          </w:tcPr>
          <w:p w14:paraId="7F7C9843" w14:textId="79ABFD20" w:rsidR="005D0441" w:rsidRPr="00ED3128" w:rsidRDefault="00B74E48" w:rsidP="00B74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</w:tbl>
    <w:p w14:paraId="59F68C74" w14:textId="77777777" w:rsidR="005D0441" w:rsidRPr="00ED3128" w:rsidRDefault="005D0441" w:rsidP="00ED3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128">
        <w:rPr>
          <w:rFonts w:ascii="Times New Roman" w:hAnsi="Times New Roman" w:cs="Times New Roman"/>
          <w:sz w:val="24"/>
          <w:szCs w:val="24"/>
        </w:rPr>
        <w:t xml:space="preserve">*napomena: ovdje upisati samo površine koje su prodane, a neotplaćene </w:t>
      </w:r>
    </w:p>
    <w:p w14:paraId="62771F65" w14:textId="77777777" w:rsidR="005D0441" w:rsidRPr="00ED3128" w:rsidRDefault="005D0441" w:rsidP="00ED3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128">
        <w:rPr>
          <w:rFonts w:ascii="Times New Roman" w:hAnsi="Times New Roman" w:cs="Times New Roman"/>
          <w:sz w:val="24"/>
          <w:szCs w:val="24"/>
        </w:rPr>
        <w:t>Ovdje je potrebno navesti sve oblike raspolaganja po svim dosadašnjim zakonima na temelju prijašnjih Zakona</w:t>
      </w:r>
    </w:p>
    <w:p w14:paraId="0EFC5D0E" w14:textId="77777777" w:rsidR="005D0441" w:rsidRPr="00ED3128" w:rsidRDefault="005D0441" w:rsidP="00ED3128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 w:rsidRPr="00ED3128">
        <w:rPr>
          <w:rFonts w:ascii="Times New Roman" w:hAnsi="Times New Roman" w:cs="Times New Roman"/>
          <w:sz w:val="24"/>
          <w:szCs w:val="24"/>
          <w:lang w:val="hr-BA"/>
        </w:rPr>
        <w:t>Sumarni pregled površina poljoprivrednog zemljišta u vlasništvu države prema oblicima raspolaganja</w:t>
      </w:r>
    </w:p>
    <w:p w14:paraId="028AA321" w14:textId="77777777" w:rsidR="005D0441" w:rsidRPr="00ED3128" w:rsidRDefault="005D0441" w:rsidP="00ED3128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  <w:lang w:val="hr-BA"/>
        </w:rPr>
      </w:pPr>
    </w:p>
    <w:p w14:paraId="1BA0CF94" w14:textId="77777777" w:rsidR="005D0441" w:rsidRPr="00ED3128" w:rsidRDefault="005D0441" w:rsidP="00ED3128">
      <w:pPr>
        <w:pStyle w:val="Bezproreda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ED3128">
        <w:rPr>
          <w:rFonts w:ascii="Times New Roman" w:hAnsi="Times New Roman" w:cs="Times New Roman"/>
          <w:b/>
          <w:sz w:val="24"/>
          <w:szCs w:val="24"/>
          <w:lang w:val="hr-BA"/>
        </w:rPr>
        <w:t>T-2 Prikaz ukupnih površina po oblicima raspolaganja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1407"/>
        <w:gridCol w:w="3969"/>
      </w:tblGrid>
      <w:tr w:rsidR="005D0441" w:rsidRPr="00ED3128" w14:paraId="67F9776B" w14:textId="77777777" w:rsidTr="000B247D">
        <w:tc>
          <w:tcPr>
            <w:tcW w:w="3096" w:type="dxa"/>
            <w:vAlign w:val="center"/>
          </w:tcPr>
          <w:p w14:paraId="03482927" w14:textId="77777777" w:rsidR="005D0441" w:rsidRPr="00ED3128" w:rsidRDefault="005D0441" w:rsidP="00ED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ED3128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OBLIK RASPOLAGANJA</w:t>
            </w:r>
          </w:p>
        </w:tc>
        <w:tc>
          <w:tcPr>
            <w:tcW w:w="1407" w:type="dxa"/>
            <w:vAlign w:val="center"/>
          </w:tcPr>
          <w:p w14:paraId="025F731F" w14:textId="77777777" w:rsidR="005D0441" w:rsidRPr="00ED3128" w:rsidRDefault="005D0441" w:rsidP="00ED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ED3128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Površina</w:t>
            </w:r>
          </w:p>
          <w:p w14:paraId="22D0175A" w14:textId="77777777" w:rsidR="005D0441" w:rsidRPr="00ED3128" w:rsidRDefault="005D0441" w:rsidP="00ED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ED3128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u ha</w:t>
            </w:r>
          </w:p>
        </w:tc>
        <w:tc>
          <w:tcPr>
            <w:tcW w:w="3969" w:type="dxa"/>
            <w:vAlign w:val="center"/>
          </w:tcPr>
          <w:p w14:paraId="241C8CD1" w14:textId="77777777" w:rsidR="005D0441" w:rsidRPr="00ED3128" w:rsidRDefault="005D0441" w:rsidP="00ED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ED3128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NAPOMENA</w:t>
            </w:r>
          </w:p>
          <w:p w14:paraId="7652F7CD" w14:textId="77777777" w:rsidR="005D0441" w:rsidRPr="00ED3128" w:rsidRDefault="005D0441" w:rsidP="00ED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ED3128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(minirano, višegodišnji nasadi i sustavi odvodnje i navodnjavanja)</w:t>
            </w:r>
          </w:p>
        </w:tc>
      </w:tr>
      <w:tr w:rsidR="005D0441" w:rsidRPr="00ED3128" w14:paraId="335CBA97" w14:textId="77777777" w:rsidTr="000B247D">
        <w:tc>
          <w:tcPr>
            <w:tcW w:w="3096" w:type="dxa"/>
          </w:tcPr>
          <w:p w14:paraId="68673F20" w14:textId="77777777" w:rsidR="005D0441" w:rsidRPr="00ED3128" w:rsidRDefault="005D0441" w:rsidP="00ED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ED3128">
              <w:rPr>
                <w:rFonts w:ascii="Times New Roman" w:hAnsi="Times New Roman" w:cs="Times New Roman"/>
                <w:sz w:val="24"/>
                <w:szCs w:val="24"/>
              </w:rPr>
              <w:t xml:space="preserve">površine određene za </w:t>
            </w:r>
            <w:r w:rsidRPr="00ED3128">
              <w:rPr>
                <w:rFonts w:ascii="Times New Roman" w:hAnsi="Times New Roman" w:cs="Times New Roman"/>
                <w:b/>
                <w:sz w:val="24"/>
                <w:szCs w:val="24"/>
              </w:rPr>
              <w:t>povrat</w:t>
            </w:r>
          </w:p>
        </w:tc>
        <w:tc>
          <w:tcPr>
            <w:tcW w:w="1407" w:type="dxa"/>
          </w:tcPr>
          <w:p w14:paraId="5BEDA71C" w14:textId="3E277194" w:rsidR="005D0441" w:rsidRPr="00A71051" w:rsidRDefault="00A71051" w:rsidP="00E55D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  <w:r w:rsidRPr="00A71051"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0</w:t>
            </w:r>
            <w:r w:rsidR="00E55D67" w:rsidRPr="00A71051"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,</w:t>
            </w:r>
            <w:r w:rsidRPr="00A71051"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0000</w:t>
            </w:r>
          </w:p>
        </w:tc>
        <w:tc>
          <w:tcPr>
            <w:tcW w:w="3969" w:type="dxa"/>
          </w:tcPr>
          <w:p w14:paraId="4730BA02" w14:textId="0310A908" w:rsidR="005D0441" w:rsidRPr="00A71051" w:rsidRDefault="00A71051" w:rsidP="00A710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0%</w:t>
            </w:r>
          </w:p>
        </w:tc>
      </w:tr>
      <w:tr w:rsidR="005D0441" w:rsidRPr="00ED3128" w14:paraId="705C2293" w14:textId="77777777" w:rsidTr="000B247D">
        <w:tc>
          <w:tcPr>
            <w:tcW w:w="3096" w:type="dxa"/>
          </w:tcPr>
          <w:p w14:paraId="076F00DC" w14:textId="77777777" w:rsidR="005D0441" w:rsidRPr="00ED3128" w:rsidRDefault="005D0441" w:rsidP="00ED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128">
              <w:rPr>
                <w:rFonts w:ascii="Times New Roman" w:hAnsi="Times New Roman" w:cs="Times New Roman"/>
                <w:sz w:val="24"/>
                <w:szCs w:val="24"/>
              </w:rPr>
              <w:t xml:space="preserve">površine određene za </w:t>
            </w:r>
            <w:r w:rsidRPr="00ED3128">
              <w:rPr>
                <w:rFonts w:ascii="Times New Roman" w:hAnsi="Times New Roman" w:cs="Times New Roman"/>
                <w:b/>
                <w:sz w:val="24"/>
                <w:szCs w:val="24"/>
              </w:rPr>
              <w:t>prodaju</w:t>
            </w:r>
            <w:r w:rsidRPr="00ED31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880AEC5" w14:textId="77777777" w:rsidR="005D0441" w:rsidRPr="00ED3128" w:rsidRDefault="005D0441" w:rsidP="00ED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128">
              <w:rPr>
                <w:rFonts w:ascii="Times New Roman" w:hAnsi="Times New Roman" w:cs="Times New Roman"/>
                <w:sz w:val="24"/>
                <w:szCs w:val="24"/>
              </w:rPr>
              <w:t>- jednokratno, maksimalno</w:t>
            </w:r>
          </w:p>
          <w:p w14:paraId="0BBD93E9" w14:textId="77777777" w:rsidR="005D0441" w:rsidRPr="00ED3128" w:rsidRDefault="005D0441" w:rsidP="00ED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ED3128">
              <w:rPr>
                <w:rFonts w:ascii="Times New Roman" w:hAnsi="Times New Roman" w:cs="Times New Roman"/>
                <w:sz w:val="24"/>
                <w:szCs w:val="24"/>
              </w:rPr>
              <w:t xml:space="preserve"> do 25%</w:t>
            </w:r>
          </w:p>
        </w:tc>
        <w:tc>
          <w:tcPr>
            <w:tcW w:w="1407" w:type="dxa"/>
          </w:tcPr>
          <w:p w14:paraId="7540A565" w14:textId="77777777" w:rsidR="005D0441" w:rsidRPr="00A71051" w:rsidRDefault="005D0441" w:rsidP="00E55D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</w:p>
          <w:p w14:paraId="255C6418" w14:textId="77777777" w:rsidR="00E1114F" w:rsidRDefault="00A71051" w:rsidP="00E55D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26</w:t>
            </w:r>
            <w:r w:rsidR="00A03BAD" w:rsidRPr="00A71051"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3536</w:t>
            </w:r>
          </w:p>
          <w:p w14:paraId="02E00B0B" w14:textId="31313F2B" w:rsidR="00A71051" w:rsidRPr="00A71051" w:rsidRDefault="00A71051" w:rsidP="00E55D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</w:p>
        </w:tc>
        <w:tc>
          <w:tcPr>
            <w:tcW w:w="3969" w:type="dxa"/>
          </w:tcPr>
          <w:p w14:paraId="71304D93" w14:textId="4951355B" w:rsidR="005D0441" w:rsidRDefault="005D0441" w:rsidP="00A710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</w:p>
          <w:p w14:paraId="4B78C1A5" w14:textId="1106B587" w:rsidR="00A71051" w:rsidRDefault="00A71051" w:rsidP="00A710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10,1 %</w:t>
            </w:r>
          </w:p>
          <w:p w14:paraId="68145DB7" w14:textId="68B4ADAB" w:rsidR="00A71051" w:rsidRPr="00A71051" w:rsidRDefault="00A71051" w:rsidP="00A710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</w:p>
        </w:tc>
      </w:tr>
      <w:tr w:rsidR="005D0441" w:rsidRPr="00ED3128" w14:paraId="21700682" w14:textId="77777777" w:rsidTr="000B247D">
        <w:trPr>
          <w:trHeight w:val="636"/>
        </w:trPr>
        <w:tc>
          <w:tcPr>
            <w:tcW w:w="3096" w:type="dxa"/>
          </w:tcPr>
          <w:p w14:paraId="19A7643B" w14:textId="77777777" w:rsidR="005D0441" w:rsidRPr="00ED3128" w:rsidRDefault="005D0441" w:rsidP="00ED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ED3128">
              <w:rPr>
                <w:rFonts w:ascii="Times New Roman" w:hAnsi="Times New Roman" w:cs="Times New Roman"/>
                <w:sz w:val="24"/>
                <w:szCs w:val="24"/>
              </w:rPr>
              <w:t xml:space="preserve">površine određene za </w:t>
            </w:r>
            <w:r w:rsidRPr="00ED3128">
              <w:rPr>
                <w:rFonts w:ascii="Times New Roman" w:hAnsi="Times New Roman" w:cs="Times New Roman"/>
                <w:b/>
                <w:sz w:val="24"/>
                <w:szCs w:val="24"/>
              </w:rPr>
              <w:t>zakup</w:t>
            </w:r>
          </w:p>
        </w:tc>
        <w:tc>
          <w:tcPr>
            <w:tcW w:w="1407" w:type="dxa"/>
          </w:tcPr>
          <w:p w14:paraId="45BCE49B" w14:textId="71C72C74" w:rsidR="005D0441" w:rsidRPr="00A71051" w:rsidRDefault="00A71051" w:rsidP="00E55D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223</w:t>
            </w:r>
            <w:r w:rsidR="003B1ECA" w:rsidRPr="00A71051"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5622</w:t>
            </w:r>
          </w:p>
        </w:tc>
        <w:tc>
          <w:tcPr>
            <w:tcW w:w="3969" w:type="dxa"/>
          </w:tcPr>
          <w:p w14:paraId="7A9AD87C" w14:textId="2570A17E" w:rsidR="005D0441" w:rsidRPr="00A71051" w:rsidRDefault="00A71051" w:rsidP="00A710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85,3%</w:t>
            </w:r>
          </w:p>
        </w:tc>
      </w:tr>
      <w:tr w:rsidR="005D0441" w:rsidRPr="00ED3128" w14:paraId="78E478F0" w14:textId="77777777" w:rsidTr="000B247D">
        <w:tc>
          <w:tcPr>
            <w:tcW w:w="3096" w:type="dxa"/>
          </w:tcPr>
          <w:p w14:paraId="61B66DA2" w14:textId="77777777" w:rsidR="005D0441" w:rsidRPr="00ED3128" w:rsidRDefault="005D0441" w:rsidP="00ED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ED3128">
              <w:rPr>
                <w:rFonts w:ascii="Times New Roman" w:hAnsi="Times New Roman" w:cs="Times New Roman"/>
                <w:sz w:val="24"/>
                <w:szCs w:val="24"/>
              </w:rPr>
              <w:t xml:space="preserve">površine određene za </w:t>
            </w:r>
            <w:r w:rsidRPr="00ED3128">
              <w:rPr>
                <w:rFonts w:ascii="Times New Roman" w:hAnsi="Times New Roman" w:cs="Times New Roman"/>
                <w:b/>
                <w:sz w:val="24"/>
                <w:szCs w:val="24"/>
              </w:rPr>
              <w:t>zakup za ribnjake</w:t>
            </w:r>
          </w:p>
        </w:tc>
        <w:tc>
          <w:tcPr>
            <w:tcW w:w="1407" w:type="dxa"/>
          </w:tcPr>
          <w:p w14:paraId="2E98D9D6" w14:textId="19C964EA" w:rsidR="005D0441" w:rsidRPr="00A71051" w:rsidRDefault="00C203E2" w:rsidP="00E55D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  <w:r w:rsidRPr="00A71051"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0,0000</w:t>
            </w:r>
          </w:p>
        </w:tc>
        <w:tc>
          <w:tcPr>
            <w:tcW w:w="3969" w:type="dxa"/>
          </w:tcPr>
          <w:p w14:paraId="38E9B57E" w14:textId="2B14290C" w:rsidR="005D0441" w:rsidRPr="00A71051" w:rsidRDefault="00A71051" w:rsidP="00A710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0%</w:t>
            </w:r>
          </w:p>
        </w:tc>
      </w:tr>
      <w:tr w:rsidR="005D0441" w:rsidRPr="00ED3128" w14:paraId="04A1468F" w14:textId="77777777" w:rsidTr="000B247D">
        <w:tc>
          <w:tcPr>
            <w:tcW w:w="3096" w:type="dxa"/>
          </w:tcPr>
          <w:p w14:paraId="70008B0B" w14:textId="77777777" w:rsidR="005D0441" w:rsidRPr="00ED3128" w:rsidRDefault="005D0441" w:rsidP="00ED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ED3128">
              <w:rPr>
                <w:rFonts w:ascii="Times New Roman" w:hAnsi="Times New Roman" w:cs="Times New Roman"/>
                <w:sz w:val="24"/>
                <w:szCs w:val="24"/>
              </w:rPr>
              <w:t xml:space="preserve">površine određene za </w:t>
            </w:r>
            <w:r w:rsidRPr="00ED3128">
              <w:rPr>
                <w:rFonts w:ascii="Times New Roman" w:hAnsi="Times New Roman" w:cs="Times New Roman"/>
                <w:b/>
                <w:sz w:val="24"/>
                <w:szCs w:val="24"/>
              </w:rPr>
              <w:t>zakup zajedničkih pašnjaka</w:t>
            </w:r>
          </w:p>
        </w:tc>
        <w:tc>
          <w:tcPr>
            <w:tcW w:w="1407" w:type="dxa"/>
          </w:tcPr>
          <w:p w14:paraId="5FE30893" w14:textId="4DC9D21D" w:rsidR="005D0441" w:rsidRPr="00A71051" w:rsidRDefault="00C203E2" w:rsidP="00E55D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  <w:r w:rsidRPr="00A71051"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0,0000</w:t>
            </w:r>
          </w:p>
        </w:tc>
        <w:tc>
          <w:tcPr>
            <w:tcW w:w="3969" w:type="dxa"/>
          </w:tcPr>
          <w:p w14:paraId="23CCD8AE" w14:textId="79EA42DE" w:rsidR="005D0441" w:rsidRPr="00A71051" w:rsidRDefault="00A71051" w:rsidP="00A710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0%</w:t>
            </w:r>
          </w:p>
        </w:tc>
      </w:tr>
      <w:tr w:rsidR="005D0441" w:rsidRPr="00ED3128" w14:paraId="5DBA618A" w14:textId="77777777" w:rsidTr="000B247D">
        <w:tc>
          <w:tcPr>
            <w:tcW w:w="3096" w:type="dxa"/>
          </w:tcPr>
          <w:p w14:paraId="3A1C8A08" w14:textId="77777777" w:rsidR="005D0441" w:rsidRPr="00ED3128" w:rsidRDefault="005D0441" w:rsidP="00ED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128">
              <w:rPr>
                <w:rFonts w:ascii="Times New Roman" w:hAnsi="Times New Roman" w:cs="Times New Roman"/>
                <w:sz w:val="24"/>
                <w:szCs w:val="24"/>
              </w:rPr>
              <w:t xml:space="preserve">površine određene za </w:t>
            </w:r>
            <w:r w:rsidRPr="00ED3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ostale namjene </w:t>
            </w:r>
          </w:p>
          <w:p w14:paraId="73E82394" w14:textId="77777777" w:rsidR="005D0441" w:rsidRPr="00ED3128" w:rsidRDefault="005D0441" w:rsidP="00ED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128">
              <w:rPr>
                <w:rFonts w:ascii="Times New Roman" w:hAnsi="Times New Roman" w:cs="Times New Roman"/>
                <w:sz w:val="24"/>
                <w:szCs w:val="24"/>
              </w:rPr>
              <w:t xml:space="preserve">- jednokratno, maksimalno </w:t>
            </w:r>
          </w:p>
          <w:p w14:paraId="2BA9DA54" w14:textId="77777777" w:rsidR="005D0441" w:rsidRPr="00ED3128" w:rsidRDefault="005D0441" w:rsidP="00ED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ED3128">
              <w:rPr>
                <w:rFonts w:ascii="Times New Roman" w:hAnsi="Times New Roman" w:cs="Times New Roman"/>
                <w:sz w:val="24"/>
                <w:szCs w:val="24"/>
              </w:rPr>
              <w:t>do 5%</w:t>
            </w:r>
          </w:p>
        </w:tc>
        <w:tc>
          <w:tcPr>
            <w:tcW w:w="1407" w:type="dxa"/>
          </w:tcPr>
          <w:p w14:paraId="3DA8532C" w14:textId="77777777" w:rsidR="005D0441" w:rsidRPr="00A71051" w:rsidRDefault="005D0441" w:rsidP="00E55D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</w:p>
          <w:p w14:paraId="2E29A235" w14:textId="28FF045C" w:rsidR="00C203E2" w:rsidRPr="00A71051" w:rsidRDefault="00C203E2" w:rsidP="00E55D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  <w:r w:rsidRPr="00A71051"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1</w:t>
            </w:r>
            <w:r w:rsidR="00A71051"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2,2101</w:t>
            </w:r>
          </w:p>
        </w:tc>
        <w:tc>
          <w:tcPr>
            <w:tcW w:w="3969" w:type="dxa"/>
          </w:tcPr>
          <w:p w14:paraId="57ABD376" w14:textId="77777777" w:rsidR="005D0441" w:rsidRDefault="005D0441" w:rsidP="00ED3128">
            <w:pPr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</w:p>
          <w:p w14:paraId="0E408EFE" w14:textId="0FBA329E" w:rsidR="00A71051" w:rsidRPr="00A71051" w:rsidRDefault="00A71051" w:rsidP="00A710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4,7%</w:t>
            </w:r>
          </w:p>
        </w:tc>
      </w:tr>
    </w:tbl>
    <w:p w14:paraId="523CDEF9" w14:textId="77777777" w:rsidR="005D0441" w:rsidRPr="00ED3128" w:rsidRDefault="005D0441" w:rsidP="00ED312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112F9171" w14:textId="77777777" w:rsidR="005D0441" w:rsidRPr="00ED3128" w:rsidRDefault="005D0441" w:rsidP="00ED3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EB52D2" w14:textId="77777777" w:rsidR="005D0441" w:rsidRPr="00ED3128" w:rsidRDefault="005D0441" w:rsidP="00ED3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128">
        <w:rPr>
          <w:rFonts w:ascii="Times New Roman" w:hAnsi="Times New Roman" w:cs="Times New Roman"/>
          <w:b/>
          <w:sz w:val="24"/>
          <w:szCs w:val="24"/>
        </w:rPr>
        <w:lastRenderedPageBreak/>
        <w:t>NAPOMENA/OBRAZLOŽENJE</w:t>
      </w:r>
      <w:r w:rsidRPr="00ED3128">
        <w:rPr>
          <w:rFonts w:ascii="Times New Roman" w:hAnsi="Times New Roman" w:cs="Times New Roman"/>
          <w:sz w:val="24"/>
          <w:szCs w:val="24"/>
        </w:rPr>
        <w:t xml:space="preserve"> (određene specifičnosti za područje jedinice lokalne samouprave): </w:t>
      </w:r>
    </w:p>
    <w:tbl>
      <w:tblPr>
        <w:tblStyle w:val="Reetkatablice"/>
        <w:tblW w:w="8947" w:type="dxa"/>
        <w:tblLook w:val="04A0" w:firstRow="1" w:lastRow="0" w:firstColumn="1" w:lastColumn="0" w:noHBand="0" w:noVBand="1"/>
      </w:tblPr>
      <w:tblGrid>
        <w:gridCol w:w="8947"/>
      </w:tblGrid>
      <w:tr w:rsidR="005D0441" w:rsidRPr="00ED3128" w14:paraId="5D1FDC0F" w14:textId="77777777" w:rsidTr="00FE7E34">
        <w:trPr>
          <w:trHeight w:val="11328"/>
        </w:trPr>
        <w:tc>
          <w:tcPr>
            <w:tcW w:w="8947" w:type="dxa"/>
          </w:tcPr>
          <w:p w14:paraId="51930295" w14:textId="77777777" w:rsidR="005D0441" w:rsidRDefault="00A71051" w:rsidP="00ED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Specifičnosti za područje Općine Mali Bukovec:</w:t>
            </w:r>
          </w:p>
          <w:p w14:paraId="7D522A99" w14:textId="77777777" w:rsidR="00A71051" w:rsidRDefault="00A71051" w:rsidP="00A7105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 zahtjevi za povratom su riješeni</w:t>
            </w:r>
          </w:p>
          <w:p w14:paraId="3478AE0D" w14:textId="77777777" w:rsidR="00A71051" w:rsidRDefault="00A71051" w:rsidP="00A7105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prodaju su namijenjene uglavnom čestice koje se nalaze u suvlasništvu sa fizičkim osobama te one čestice koje se ne mogu povezati u veću cjelinu koja bi površinom bila adekvatna za davanje u zakup</w:t>
            </w:r>
          </w:p>
          <w:p w14:paraId="20F2AD0E" w14:textId="77777777" w:rsidR="00A71051" w:rsidRDefault="00A71051" w:rsidP="00A7105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Većina čestica u vlasništvu Republike Hrvatske predviđena je za davanje u zakup</w:t>
            </w:r>
          </w:p>
          <w:p w14:paraId="68D6D3F3" w14:textId="77777777" w:rsidR="00A71051" w:rsidRDefault="0001578F" w:rsidP="00A7105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Određeni broj čestica ostavljen je za ostale namjene</w:t>
            </w:r>
          </w:p>
          <w:p w14:paraId="24F47EE4" w14:textId="77777777" w:rsidR="0001578F" w:rsidRDefault="0001578F" w:rsidP="0001578F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ABE36" w14:textId="77777777" w:rsidR="0001578F" w:rsidRDefault="0001578F" w:rsidP="0001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F5A85" w14:textId="19C3D46F" w:rsidR="0001578F" w:rsidRPr="0001578F" w:rsidRDefault="0001578F" w:rsidP="0001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Prilozi ovom Programu su tražene potvrde/očitovanja prema važećem Pravilniku </w:t>
            </w:r>
            <w:r w:rsidRPr="0001578F">
              <w:rPr>
                <w:rFonts w:ascii="Times New Roman" w:hAnsi="Times New Roman" w:cs="Times New Roman"/>
                <w:sz w:val="24"/>
                <w:szCs w:val="24"/>
              </w:rPr>
              <w:t>o dokumentaciji potrebnoj za donošenje Programa raspolaganja poljoprivrednim zemljištem u vlasništvu Republike Hrvatske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 tablica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excelu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D53A07" w14:textId="494092BB" w:rsidR="0001578F" w:rsidRPr="0001578F" w:rsidRDefault="0001578F" w:rsidP="0001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4A0A29" w14:textId="08B9711B" w:rsidR="00FE4602" w:rsidRDefault="0001578F" w:rsidP="00ED3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34D6EC" w14:textId="714D2BF5" w:rsidR="0001578F" w:rsidRPr="0001578F" w:rsidRDefault="0001578F" w:rsidP="0001578F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01578F">
        <w:rPr>
          <w:rFonts w:ascii="Times New Roman" w:hAnsi="Times New Roman" w:cs="Times New Roman"/>
          <w:sz w:val="24"/>
          <w:szCs w:val="24"/>
        </w:rPr>
        <w:t>Općinski načelnik</w:t>
      </w:r>
    </w:p>
    <w:p w14:paraId="389C49EB" w14:textId="6BA27897" w:rsidR="0001578F" w:rsidRPr="0001578F" w:rsidRDefault="0001578F" w:rsidP="0001578F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01578F">
        <w:rPr>
          <w:rFonts w:ascii="Times New Roman" w:hAnsi="Times New Roman" w:cs="Times New Roman"/>
          <w:sz w:val="24"/>
          <w:szCs w:val="24"/>
        </w:rPr>
        <w:t>Darko Marković</w:t>
      </w:r>
    </w:p>
    <w:sectPr w:rsidR="0001578F" w:rsidRPr="00015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2121"/>
    <w:multiLevelType w:val="hybridMultilevel"/>
    <w:tmpl w:val="A91C0B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1DED"/>
    <w:multiLevelType w:val="hybridMultilevel"/>
    <w:tmpl w:val="806E6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325386">
    <w:abstractNumId w:val="1"/>
  </w:num>
  <w:num w:numId="2" w16cid:durableId="132154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41"/>
    <w:rsid w:val="0001578F"/>
    <w:rsid w:val="00207FE2"/>
    <w:rsid w:val="00227032"/>
    <w:rsid w:val="0024103A"/>
    <w:rsid w:val="00287EAE"/>
    <w:rsid w:val="002F4DAF"/>
    <w:rsid w:val="003B1ECA"/>
    <w:rsid w:val="005A2097"/>
    <w:rsid w:val="005D0441"/>
    <w:rsid w:val="005E4FE6"/>
    <w:rsid w:val="0067587B"/>
    <w:rsid w:val="006E53DA"/>
    <w:rsid w:val="00A03BAD"/>
    <w:rsid w:val="00A71051"/>
    <w:rsid w:val="00A712BA"/>
    <w:rsid w:val="00B74E48"/>
    <w:rsid w:val="00B82D93"/>
    <w:rsid w:val="00BB11A6"/>
    <w:rsid w:val="00BD63CB"/>
    <w:rsid w:val="00BF2C4E"/>
    <w:rsid w:val="00BF4349"/>
    <w:rsid w:val="00C203E2"/>
    <w:rsid w:val="00C23AF9"/>
    <w:rsid w:val="00C55575"/>
    <w:rsid w:val="00D12391"/>
    <w:rsid w:val="00E1114F"/>
    <w:rsid w:val="00E55D67"/>
    <w:rsid w:val="00E66DEE"/>
    <w:rsid w:val="00E71BDE"/>
    <w:rsid w:val="00ED3128"/>
    <w:rsid w:val="00F568E7"/>
    <w:rsid w:val="00FB594B"/>
    <w:rsid w:val="00F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38DF"/>
  <w15:docId w15:val="{759A3B39-C0AC-4037-9C14-F8B1329A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4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D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D0441"/>
    <w:pPr>
      <w:ind w:left="720"/>
      <w:contextualSpacing/>
    </w:pPr>
  </w:style>
  <w:style w:type="paragraph" w:styleId="Bezproreda">
    <w:name w:val="No Spacing"/>
    <w:uiPriority w:val="1"/>
    <w:qFormat/>
    <w:rsid w:val="005D0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Kraml</dc:creator>
  <cp:lastModifiedBy>Općina Mali Bukovec</cp:lastModifiedBy>
  <cp:revision>24</cp:revision>
  <dcterms:created xsi:type="dcterms:W3CDTF">2022-11-29T12:30:00Z</dcterms:created>
  <dcterms:modified xsi:type="dcterms:W3CDTF">2023-01-25T12:31:00Z</dcterms:modified>
</cp:coreProperties>
</file>